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79" w:rsidRPr="00C00630" w:rsidRDefault="00DC5A79" w:rsidP="00DC5A79">
      <w:pPr>
        <w:jc w:val="center"/>
        <w:rPr>
          <w:rFonts w:ascii="Times New Roman" w:eastAsia="宋体" w:hAnsi="Times New Roman" w:cs="Times New Roman"/>
          <w:b/>
          <w:sz w:val="28"/>
          <w:szCs w:val="32"/>
          <w:u w:val="single"/>
        </w:rPr>
      </w:pPr>
      <w:r w:rsidRPr="00C00630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>常州纺织服装职业技术学院因公出国（境）费用结算单（参考表式）</w:t>
      </w:r>
    </w:p>
    <w:p w:rsidR="00DC5A79" w:rsidRPr="00C00630" w:rsidRDefault="00DC5A79" w:rsidP="00DC5A79">
      <w:pPr>
        <w:jc w:val="right"/>
        <w:rPr>
          <w:rFonts w:ascii="Times New Roman" w:eastAsia="宋体" w:hAnsi="Times New Roman" w:cs="Times New Roman"/>
          <w:szCs w:val="24"/>
        </w:rPr>
      </w:pPr>
      <w:r w:rsidRPr="00C00630">
        <w:rPr>
          <w:rFonts w:ascii="Times New Roman" w:eastAsia="宋体" w:hAnsi="Times New Roman" w:cs="Times New Roman" w:hint="eastAsia"/>
          <w:szCs w:val="24"/>
        </w:rPr>
        <w:t>报销日期</w:t>
      </w:r>
      <w:r w:rsidRPr="00C00630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C00630">
        <w:rPr>
          <w:rFonts w:ascii="Times New Roman" w:eastAsia="宋体" w:hAnsi="Times New Roman" w:cs="Times New Roman" w:hint="eastAsia"/>
          <w:szCs w:val="24"/>
        </w:rPr>
        <w:t>年</w:t>
      </w:r>
      <w:r w:rsidRPr="00C00630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C00630">
        <w:rPr>
          <w:rFonts w:ascii="Times New Roman" w:eastAsia="宋体" w:hAnsi="Times New Roman" w:cs="Times New Roman" w:hint="eastAsia"/>
          <w:szCs w:val="24"/>
        </w:rPr>
        <w:t>月</w:t>
      </w:r>
      <w:r w:rsidRPr="00C00630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C00630">
        <w:rPr>
          <w:rFonts w:ascii="Times New Roman" w:eastAsia="宋体" w:hAnsi="Times New Roman" w:cs="Times New Roman" w:hint="eastAsia"/>
          <w:szCs w:val="24"/>
        </w:rPr>
        <w:t>日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77"/>
        <w:gridCol w:w="1260"/>
        <w:gridCol w:w="180"/>
        <w:gridCol w:w="720"/>
        <w:gridCol w:w="1205"/>
        <w:gridCol w:w="235"/>
        <w:gridCol w:w="2160"/>
      </w:tblGrid>
      <w:tr w:rsidR="00DC5A79" w:rsidRPr="00C00630" w:rsidTr="00883407">
        <w:trPr>
          <w:cantSplit/>
          <w:trHeight w:val="357"/>
          <w:jc w:val="center"/>
        </w:trPr>
        <w:tc>
          <w:tcPr>
            <w:tcW w:w="8705" w:type="dxa"/>
            <w:gridSpan w:val="8"/>
            <w:shd w:val="clear" w:color="auto" w:fill="E0E0E0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团组基本情况</w:t>
            </w:r>
          </w:p>
        </w:tc>
      </w:tr>
      <w:tr w:rsidR="00DC5A79" w:rsidRPr="00C00630" w:rsidTr="00883407">
        <w:trPr>
          <w:cantSplit/>
          <w:trHeight w:val="454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出国批件文号</w:t>
            </w:r>
          </w:p>
        </w:tc>
        <w:tc>
          <w:tcPr>
            <w:tcW w:w="2117" w:type="dxa"/>
            <w:gridSpan w:val="3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出访国家（地区）</w:t>
            </w:r>
          </w:p>
        </w:tc>
        <w:tc>
          <w:tcPr>
            <w:tcW w:w="2395" w:type="dxa"/>
            <w:gridSpan w:val="2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val="454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出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国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期</w:t>
            </w:r>
          </w:p>
        </w:tc>
        <w:tc>
          <w:tcPr>
            <w:tcW w:w="6437" w:type="dxa"/>
            <w:gridSpan w:val="7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至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日，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共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天</w:t>
            </w:r>
          </w:p>
        </w:tc>
      </w:tr>
      <w:tr w:rsidR="00DC5A79" w:rsidRPr="00C00630" w:rsidTr="00883407">
        <w:trPr>
          <w:cantSplit/>
          <w:trHeight w:val="454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/>
                <w:szCs w:val="24"/>
              </w:rPr>
              <w:t>团组人数、团长姓名</w:t>
            </w:r>
          </w:p>
        </w:tc>
        <w:tc>
          <w:tcPr>
            <w:tcW w:w="6437" w:type="dxa"/>
            <w:gridSpan w:val="7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C00630">
              <w:rPr>
                <w:rFonts w:ascii="Times New Roman" w:eastAsia="宋体" w:hAnsi="Times New Roman" w:cs="Times New Roman"/>
                <w:szCs w:val="24"/>
              </w:rPr>
              <w:t>Xxxx</w:t>
            </w:r>
            <w:proofErr w:type="spellEnd"/>
            <w:r w:rsidRPr="00C00630">
              <w:rPr>
                <w:rFonts w:ascii="Times New Roman" w:eastAsia="宋体" w:hAnsi="Times New Roman" w:cs="Times New Roman"/>
                <w:szCs w:val="24"/>
              </w:rPr>
              <w:t>等</w:t>
            </w:r>
            <w:r w:rsidRPr="00C00630">
              <w:rPr>
                <w:rFonts w:ascii="Times New Roman" w:eastAsia="宋体" w:hAnsi="Times New Roman" w:cs="Times New Roman"/>
                <w:szCs w:val="24"/>
              </w:rPr>
              <w:t>xx</w:t>
            </w:r>
            <w:r w:rsidRPr="00C00630">
              <w:rPr>
                <w:rFonts w:ascii="Times New Roman" w:eastAsia="宋体" w:hAnsi="Times New Roman" w:cs="Times New Roman"/>
                <w:szCs w:val="24"/>
              </w:rPr>
              <w:t>人</w:t>
            </w: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8705" w:type="dxa"/>
            <w:gridSpan w:val="8"/>
            <w:shd w:val="clear" w:color="auto" w:fill="E0E0E0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外汇支出</w:t>
            </w: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一、包干项目</w:t>
            </w: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币种</w:t>
            </w: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金额</w:t>
            </w: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汇率</w:t>
            </w: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折合人民币</w:t>
            </w: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备注</w:t>
            </w: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 w:val="restart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 w:val="restart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二、据实报销项目</w:t>
            </w: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币种</w:t>
            </w: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金额</w:t>
            </w: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汇率</w:t>
            </w: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折合人民币</w:t>
            </w: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备注</w:t>
            </w: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 w:val="restart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 w:val="restart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Merge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val="70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外汇支出合计</w:t>
            </w:r>
          </w:p>
        </w:tc>
        <w:tc>
          <w:tcPr>
            <w:tcW w:w="6437" w:type="dxa"/>
            <w:gridSpan w:val="7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8705" w:type="dxa"/>
            <w:gridSpan w:val="8"/>
            <w:shd w:val="clear" w:color="auto" w:fill="E0E0E0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人民币支出</w:t>
            </w: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费用类别</w:t>
            </w:r>
          </w:p>
        </w:tc>
        <w:tc>
          <w:tcPr>
            <w:tcW w:w="2837" w:type="dxa"/>
            <w:gridSpan w:val="4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金额</w:t>
            </w:r>
          </w:p>
        </w:tc>
        <w:tc>
          <w:tcPr>
            <w:tcW w:w="3600" w:type="dxa"/>
            <w:gridSpan w:val="3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备注</w:t>
            </w: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、国际旅费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、市内交通费</w:t>
            </w:r>
          </w:p>
          <w:p w:rsidR="00DC5A79" w:rsidRPr="00C00630" w:rsidRDefault="00DC5A79" w:rsidP="00883407">
            <w:pPr>
              <w:ind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、护照签证费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、保险费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C00630">
              <w:rPr>
                <w:rFonts w:ascii="Times New Roman" w:eastAsia="宋体" w:hAnsi="Times New Roman" w:cs="Times New Roman" w:hint="eastAsia"/>
                <w:szCs w:val="24"/>
              </w:rPr>
              <w:t>、其他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A79" w:rsidRPr="00C00630" w:rsidTr="00883407">
        <w:trPr>
          <w:cantSplit/>
          <w:trHeight w:hRule="exact" w:val="360"/>
          <w:jc w:val="center"/>
        </w:trPr>
        <w:tc>
          <w:tcPr>
            <w:tcW w:w="2268" w:type="dxa"/>
            <w:vAlign w:val="center"/>
          </w:tcPr>
          <w:p w:rsidR="00DC5A79" w:rsidRPr="00C00630" w:rsidRDefault="00DC5A79" w:rsidP="00883407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00630">
              <w:rPr>
                <w:rFonts w:ascii="Times New Roman" w:eastAsia="宋体" w:hAnsi="Times New Roman" w:cs="Times New Roman" w:hint="eastAsia"/>
                <w:b/>
                <w:szCs w:val="24"/>
              </w:rPr>
              <w:t>人民币支出合计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DC5A79" w:rsidRPr="00C00630" w:rsidRDefault="00DC5A79" w:rsidP="008834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DC5A79" w:rsidRPr="00C00630" w:rsidRDefault="00DC5A79" w:rsidP="00DC5A79">
      <w:pPr>
        <w:spacing w:line="220" w:lineRule="exact"/>
        <w:rPr>
          <w:rFonts w:ascii="Times New Roman" w:eastAsia="宋体" w:hAnsi="Times New Roman" w:cs="Times New Roman"/>
          <w:b/>
          <w:szCs w:val="24"/>
        </w:rPr>
      </w:pPr>
      <w:r w:rsidRPr="00C00630">
        <w:rPr>
          <w:rFonts w:ascii="Times New Roman" w:eastAsia="宋体" w:hAnsi="Times New Roman" w:cs="Times New Roman" w:hint="eastAsia"/>
          <w:b/>
          <w:szCs w:val="24"/>
        </w:rPr>
        <w:t>注：住宿费请按国别、城市、停留天数在备注栏内予以列明。</w:t>
      </w:r>
      <w:r w:rsidRPr="00C00630">
        <w:rPr>
          <w:rFonts w:ascii="Times New Roman" w:eastAsia="宋体" w:hAnsi="Times New Roman" w:cs="Times New Roman" w:hint="eastAsia"/>
          <w:b/>
          <w:szCs w:val="24"/>
        </w:rPr>
        <w:t xml:space="preserve">              </w:t>
      </w:r>
      <w:r w:rsidRPr="00C00630">
        <w:rPr>
          <w:rFonts w:ascii="Times New Roman" w:eastAsia="宋体" w:hAnsi="Times New Roman" w:cs="Times New Roman" w:hint="eastAsia"/>
          <w:b/>
          <w:sz w:val="18"/>
          <w:szCs w:val="18"/>
        </w:rPr>
        <w:t>附单据</w:t>
      </w:r>
      <w:r w:rsidRPr="00C00630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  </w:t>
      </w:r>
      <w:r w:rsidRPr="00C00630">
        <w:rPr>
          <w:rFonts w:ascii="Times New Roman" w:eastAsia="宋体" w:hAnsi="Times New Roman" w:cs="Times New Roman" w:hint="eastAsia"/>
          <w:b/>
          <w:sz w:val="18"/>
          <w:szCs w:val="18"/>
        </w:rPr>
        <w:t>张</w:t>
      </w:r>
    </w:p>
    <w:p w:rsidR="00DC5A79" w:rsidRPr="00C00630" w:rsidRDefault="00DC5A79" w:rsidP="00DC5A79">
      <w:pPr>
        <w:spacing w:line="220" w:lineRule="exact"/>
        <w:rPr>
          <w:rFonts w:ascii="Times New Roman" w:eastAsia="宋体" w:hAnsi="Times New Roman" w:cs="Times New Roman"/>
          <w:b/>
          <w:sz w:val="18"/>
          <w:szCs w:val="18"/>
        </w:rPr>
      </w:pPr>
      <w:r w:rsidRPr="00C00630">
        <w:rPr>
          <w:rFonts w:ascii="Times New Roman" w:eastAsia="宋体" w:hAnsi="Times New Roman" w:cs="Times New Roman" w:hint="eastAsia"/>
          <w:b/>
          <w:szCs w:val="24"/>
        </w:rPr>
        <w:t xml:space="preserve">                                                                    </w:t>
      </w:r>
      <w:r w:rsidRPr="00C00630">
        <w:rPr>
          <w:rFonts w:ascii="Times New Roman" w:eastAsia="宋体" w:hAnsi="Times New Roman" w:cs="Times New Roman" w:hint="eastAsia"/>
          <w:b/>
          <w:sz w:val="18"/>
          <w:szCs w:val="18"/>
        </w:rPr>
        <w:t>附说明</w:t>
      </w:r>
      <w:r w:rsidRPr="00C00630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  </w:t>
      </w:r>
      <w:r w:rsidRPr="00C00630">
        <w:rPr>
          <w:rFonts w:ascii="Times New Roman" w:eastAsia="宋体" w:hAnsi="Times New Roman" w:cs="Times New Roman" w:hint="eastAsia"/>
          <w:b/>
          <w:sz w:val="18"/>
          <w:szCs w:val="18"/>
        </w:rPr>
        <w:t>份</w:t>
      </w:r>
    </w:p>
    <w:p w:rsidR="00DC5A79" w:rsidRPr="00C00630" w:rsidRDefault="00DC5A79" w:rsidP="00DC5A79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00630">
        <w:rPr>
          <w:rFonts w:ascii="Times New Roman" w:eastAsia="宋体" w:hAnsi="Times New Roman" w:cs="Times New Roman" w:hint="eastAsia"/>
          <w:sz w:val="24"/>
          <w:szCs w:val="24"/>
        </w:rPr>
        <w:t>外事办：</w:t>
      </w:r>
      <w:r w:rsidRPr="00C00630">
        <w:rPr>
          <w:rFonts w:ascii="Times New Roman" w:eastAsia="宋体" w:hAnsi="Times New Roman" w:cs="Times New Roman" w:hint="eastAsia"/>
          <w:sz w:val="24"/>
          <w:szCs w:val="24"/>
        </w:rPr>
        <w:t xml:space="preserve">            </w:t>
      </w:r>
      <w:r w:rsidRPr="00C00630">
        <w:rPr>
          <w:rFonts w:ascii="Times New Roman" w:eastAsia="宋体" w:hAnsi="Times New Roman" w:cs="Times New Roman" w:hint="eastAsia"/>
          <w:sz w:val="24"/>
          <w:szCs w:val="24"/>
        </w:rPr>
        <w:t>经费负责人：</w:t>
      </w:r>
      <w:r w:rsidRPr="00C0063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00630"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 w:rsidRPr="00C00630">
        <w:rPr>
          <w:rFonts w:ascii="Times New Roman" w:eastAsia="宋体" w:hAnsi="Times New Roman" w:cs="Times New Roman" w:hint="eastAsia"/>
          <w:sz w:val="24"/>
          <w:szCs w:val="24"/>
        </w:rPr>
        <w:t>经办人：</w:t>
      </w:r>
      <w:r w:rsidRPr="00C00630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</w:p>
    <w:p w:rsidR="0087337D" w:rsidRPr="00DC5A79" w:rsidRDefault="0087337D">
      <w:bookmarkStart w:id="0" w:name="_GoBack"/>
      <w:bookmarkEnd w:id="0"/>
    </w:p>
    <w:sectPr w:rsidR="0087337D" w:rsidRPr="00DC5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9"/>
    <w:rsid w:val="0087337D"/>
    <w:rsid w:val="00D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7D0D5-8C2C-4B4C-9AC8-EE4F7D74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2019-02-22T02:30:00Z</dcterms:created>
  <dcterms:modified xsi:type="dcterms:W3CDTF">2019-02-22T02:32:00Z</dcterms:modified>
</cp:coreProperties>
</file>